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696"/>
        <w:gridCol w:w="1560"/>
        <w:gridCol w:w="1691"/>
        <w:gridCol w:w="1862"/>
        <w:gridCol w:w="1658"/>
        <w:gridCol w:w="837"/>
        <w:gridCol w:w="477"/>
        <w:gridCol w:w="1630"/>
        <w:gridCol w:w="2760"/>
        <w:gridCol w:w="1422"/>
      </w:tblGrid>
      <w:tr w:rsidR="009514D3" w:rsidRPr="00257ABB" w:rsidTr="00257ABB">
        <w:trPr>
          <w:trHeight w:val="983"/>
        </w:trPr>
        <w:tc>
          <w:tcPr>
            <w:tcW w:w="4947" w:type="dxa"/>
            <w:gridSpan w:val="3"/>
          </w:tcPr>
          <w:p w:rsidR="009514D3" w:rsidRPr="000D5CA2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r w:rsidRPr="000D5CA2">
              <w:rPr>
                <w:rFonts w:ascii="Cambria" w:eastAsia="Times New Roman" w:hAnsi="Cambria" w:cs="Helvetica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5CA2">
              <w:rPr>
                <w:rFonts w:ascii="Cambria" w:eastAsia="Times New Roman" w:hAnsi="Cambria" w:cs="Helvetica"/>
                <w:b/>
                <w:bCs/>
                <w:lang w:eastAsia="en-GB"/>
              </w:rPr>
              <w:t>Unit S12</w:t>
            </w:r>
            <w:r w:rsidRPr="000D5CA2">
              <w:rPr>
                <w:rFonts w:ascii="Cambria" w:eastAsia="Times New Roman" w:hAnsi="Cambria" w:cs="Helvetica"/>
                <w:b/>
                <w:bCs/>
                <w:lang w:eastAsia="en-GB"/>
              </w:rPr>
              <w:t>:</w:t>
            </w:r>
          </w:p>
          <w:p w:rsidR="009514D3" w:rsidRPr="000D5CA2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</w:p>
        </w:tc>
        <w:tc>
          <w:tcPr>
            <w:tcW w:w="4357" w:type="dxa"/>
            <w:gridSpan w:val="3"/>
          </w:tcPr>
          <w:p w:rsidR="009514D3" w:rsidRPr="000D5CA2" w:rsidRDefault="000D5CA2" w:rsidP="002B3E3C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r w:rsidRPr="000D5CA2">
              <w:rPr>
                <w:rFonts w:ascii="Cambria" w:hAnsi="Cambria" w:cs="Helvetica"/>
                <w:b/>
              </w:rPr>
              <w:t>What is peace?</w:t>
            </w:r>
          </w:p>
        </w:tc>
        <w:tc>
          <w:tcPr>
            <w:tcW w:w="6289" w:type="dxa"/>
            <w:gridSpan w:val="4"/>
          </w:tcPr>
          <w:p w:rsidR="009514D3" w:rsidRPr="000D5CA2" w:rsidRDefault="00AA4233" w:rsidP="002B3E3C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Autumn Term 1</w:t>
            </w:r>
            <w:bookmarkStart w:id="0" w:name="_GoBack"/>
            <w:bookmarkEnd w:id="0"/>
            <w:r w:rsidR="00257ABB" w:rsidRPr="000D5CA2">
              <w:rPr>
                <w:rFonts w:ascii="Cambria" w:hAnsi="Cambria"/>
                <w:b/>
              </w:rPr>
              <w:t xml:space="preserve"> </w:t>
            </w:r>
          </w:p>
        </w:tc>
      </w:tr>
      <w:tr w:rsidR="00045D29" w:rsidRPr="00257ABB" w:rsidTr="00257ABB">
        <w:tc>
          <w:tcPr>
            <w:tcW w:w="4947" w:type="dxa"/>
            <w:gridSpan w:val="3"/>
            <w:shd w:val="clear" w:color="auto" w:fill="B4C6E7" w:themeFill="accent1" w:themeFillTint="66"/>
          </w:tcPr>
          <w:p w:rsidR="00045D29" w:rsidRPr="000D5CA2" w:rsidRDefault="00045D29" w:rsidP="00045D29">
            <w:pPr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The aim of this unit is to:</w:t>
            </w:r>
          </w:p>
          <w:p w:rsidR="00045D29" w:rsidRPr="000D5CA2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646" w:type="dxa"/>
            <w:gridSpan w:val="7"/>
            <w:shd w:val="clear" w:color="auto" w:fill="FFFFFF" w:themeFill="background1"/>
          </w:tcPr>
          <w:p w:rsidR="000D5CA2" w:rsidRPr="000D5CA2" w:rsidRDefault="000D5CA2" w:rsidP="000D5CA2">
            <w:pPr>
              <w:numPr>
                <w:ilvl w:val="0"/>
                <w:numId w:val="8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0D5CA2">
              <w:rPr>
                <w:rFonts w:ascii="Cambria" w:eastAsia="Times New Roman" w:hAnsi="Cambria" w:cs="Times New Roman"/>
                <w:lang w:eastAsia="en-GB"/>
              </w:rPr>
              <w:t>help</w:t>
            </w:r>
            <w:proofErr w:type="gramEnd"/>
            <w:r w:rsidRPr="000D5CA2">
              <w:rPr>
                <w:rFonts w:ascii="Cambria" w:eastAsia="Times New Roman" w:hAnsi="Cambria" w:cs="Times New Roman"/>
                <w:lang w:eastAsia="en-GB"/>
              </w:rPr>
              <w:t xml:space="preserve"> children to understand the deeper meaning of the value of peace.</w:t>
            </w:r>
          </w:p>
          <w:p w:rsidR="000D5CA2" w:rsidRPr="000D5CA2" w:rsidRDefault="000D5CA2" w:rsidP="000D5CA2">
            <w:pPr>
              <w:numPr>
                <w:ilvl w:val="0"/>
                <w:numId w:val="8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0D5CA2">
              <w:rPr>
                <w:rFonts w:ascii="Cambria" w:eastAsia="Times New Roman" w:hAnsi="Cambria" w:cs="Times New Roman"/>
                <w:lang w:eastAsia="en-GB"/>
              </w:rPr>
              <w:t>enable</w:t>
            </w:r>
            <w:proofErr w:type="gramEnd"/>
            <w:r w:rsidRPr="000D5CA2">
              <w:rPr>
                <w:rFonts w:ascii="Cambria" w:eastAsia="Times New Roman" w:hAnsi="Cambria" w:cs="Times New Roman"/>
                <w:lang w:eastAsia="en-GB"/>
              </w:rPr>
              <w:t xml:space="preserve"> pupils to describe, explain and illustrate the meaning of peace.</w:t>
            </w:r>
          </w:p>
          <w:p w:rsidR="00045D29" w:rsidRPr="000D5CA2" w:rsidRDefault="00045D29" w:rsidP="00257ABB">
            <w:pPr>
              <w:rPr>
                <w:rFonts w:ascii="Cambria" w:hAnsi="Cambria"/>
                <w:b/>
              </w:rPr>
            </w:pPr>
          </w:p>
        </w:tc>
      </w:tr>
      <w:tr w:rsidR="00257ABB" w:rsidRPr="00257ABB" w:rsidTr="00257ABB">
        <w:tc>
          <w:tcPr>
            <w:tcW w:w="1696" w:type="dxa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691" w:type="dxa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862" w:type="dxa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658" w:type="dxa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314" w:type="dxa"/>
            <w:gridSpan w:val="2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630" w:type="dxa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760" w:type="dxa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422" w:type="dxa"/>
            <w:shd w:val="clear" w:color="auto" w:fill="B4C6E7" w:themeFill="accent1" w:themeFillTint="66"/>
          </w:tcPr>
          <w:p w:rsidR="009514D3" w:rsidRPr="000D5CA2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0D5CA2">
              <w:rPr>
                <w:rFonts w:ascii="Cambria" w:hAnsi="Cambria"/>
                <w:b/>
              </w:rPr>
              <w:t>Links to World Faiths</w:t>
            </w:r>
          </w:p>
        </w:tc>
      </w:tr>
      <w:tr w:rsidR="000D5CA2" w:rsidRPr="000D5CA2" w:rsidTr="00257ABB">
        <w:tc>
          <w:tcPr>
            <w:tcW w:w="1696" w:type="dxa"/>
            <w:shd w:val="clear" w:color="auto" w:fill="FFFFFF" w:themeFill="background1"/>
          </w:tcPr>
          <w:p w:rsidR="009514D3" w:rsidRPr="000D5CA2" w:rsidRDefault="000D5CA2" w:rsidP="002B3E3C">
            <w:pPr>
              <w:rPr>
                <w:rFonts w:ascii="Cambria" w:hAnsi="Cambria"/>
              </w:rPr>
            </w:pPr>
            <w:r w:rsidRPr="000D5CA2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60" w:type="dxa"/>
            <w:shd w:val="clear" w:color="auto" w:fill="FFFFFF" w:themeFill="background1"/>
          </w:tcPr>
          <w:p w:rsidR="00DF1417" w:rsidRPr="000D5CA2" w:rsidRDefault="00DF1417" w:rsidP="000D5CA2">
            <w:pPr>
              <w:rPr>
                <w:rFonts w:ascii="Cambria" w:hAnsi="Cambria"/>
              </w:rPr>
            </w:pPr>
            <w:r w:rsidRPr="000D5CA2">
              <w:rPr>
                <w:rFonts w:ascii="Cambria" w:hAnsi="Cambria"/>
              </w:rPr>
              <w:t xml:space="preserve"> </w:t>
            </w:r>
            <w:r w:rsidR="000D5CA2" w:rsidRPr="000D5CA2">
              <w:rPr>
                <w:rFonts w:ascii="Cambria" w:hAnsi="Cambria"/>
                <w:shd w:val="clear" w:color="auto" w:fill="FFFFFF" w:themeFill="background1"/>
              </w:rPr>
              <w:t>Peace</w:t>
            </w:r>
          </w:p>
        </w:tc>
        <w:tc>
          <w:tcPr>
            <w:tcW w:w="1691" w:type="dxa"/>
            <w:shd w:val="clear" w:color="auto" w:fill="FFFFFF" w:themeFill="background1"/>
          </w:tcPr>
          <w:p w:rsidR="000D5CA2" w:rsidRPr="000D5CA2" w:rsidRDefault="000D5CA2" w:rsidP="00045D29">
            <w:pPr>
              <w:rPr>
                <w:rFonts w:ascii="Cambria" w:hAnsi="Cambria"/>
              </w:rPr>
            </w:pPr>
            <w:r w:rsidRPr="000D5CA2">
              <w:rPr>
                <w:rFonts w:ascii="Cambria" w:hAnsi="Cambria"/>
              </w:rPr>
              <w:t xml:space="preserve">To know that </w:t>
            </w:r>
            <w:r w:rsidRPr="000D5CA2">
              <w:rPr>
                <w:rFonts w:ascii="Cambria" w:hAnsi="Cambria"/>
              </w:rPr>
              <w:t xml:space="preserve">peace is a fruit of the spirit and a key Christian concept. </w:t>
            </w:r>
          </w:p>
          <w:p w:rsidR="000D5CA2" w:rsidRPr="000D5CA2" w:rsidRDefault="000D5CA2" w:rsidP="00045D29">
            <w:pPr>
              <w:rPr>
                <w:rFonts w:ascii="Cambria" w:hAnsi="Cambria"/>
              </w:rPr>
            </w:pPr>
          </w:p>
          <w:p w:rsidR="00045D29" w:rsidRPr="000D5CA2" w:rsidRDefault="000D5CA2" w:rsidP="00045D29">
            <w:pPr>
              <w:rPr>
                <w:rFonts w:ascii="Cambria" w:hAnsi="Cambria"/>
              </w:rPr>
            </w:pPr>
            <w:r w:rsidRPr="000D5CA2">
              <w:rPr>
                <w:rFonts w:ascii="Cambria" w:hAnsi="Cambria"/>
              </w:rPr>
              <w:t xml:space="preserve">To know </w:t>
            </w:r>
            <w:proofErr w:type="spellStart"/>
            <w:r w:rsidRPr="000D5CA2">
              <w:rPr>
                <w:rFonts w:ascii="Cambria" w:hAnsi="Cambria"/>
              </w:rPr>
              <w:t>hat</w:t>
            </w:r>
            <w:proofErr w:type="spellEnd"/>
            <w:r w:rsidRPr="000D5CA2">
              <w:rPr>
                <w:rFonts w:ascii="Cambria" w:hAnsi="Cambria"/>
              </w:rPr>
              <w:t xml:space="preserve"> </w:t>
            </w:r>
            <w:r w:rsidRPr="000D5CA2">
              <w:rPr>
                <w:rFonts w:ascii="Cambria" w:hAnsi="Cambria"/>
              </w:rPr>
              <w:t>there is a connection between values, action and beliefs.</w:t>
            </w:r>
          </w:p>
        </w:tc>
        <w:tc>
          <w:tcPr>
            <w:tcW w:w="1862" w:type="dxa"/>
            <w:shd w:val="clear" w:color="auto" w:fill="FFFFFF" w:themeFill="background1"/>
          </w:tcPr>
          <w:p w:rsidR="000D5CA2" w:rsidRPr="000D5CA2" w:rsidRDefault="000D5CA2" w:rsidP="002B3E3C">
            <w:pPr>
              <w:rPr>
                <w:rFonts w:ascii="Cambria" w:hAnsi="Cambria"/>
              </w:rPr>
            </w:pPr>
            <w:proofErr w:type="gramStart"/>
            <w:r w:rsidRPr="000D5CA2">
              <w:rPr>
                <w:rFonts w:ascii="Cambria" w:hAnsi="Cambria"/>
              </w:rPr>
              <w:t>ask</w:t>
            </w:r>
            <w:proofErr w:type="gramEnd"/>
            <w:r w:rsidRPr="000D5CA2">
              <w:rPr>
                <w:rFonts w:ascii="Cambria" w:hAnsi="Cambria"/>
              </w:rPr>
              <w:t xml:space="preserve"> important and relevant questions. </w:t>
            </w:r>
          </w:p>
          <w:p w:rsidR="000D5CA2" w:rsidRPr="000D5CA2" w:rsidRDefault="000D5CA2" w:rsidP="002B3E3C">
            <w:pPr>
              <w:rPr>
                <w:rFonts w:ascii="Cambria" w:hAnsi="Cambria"/>
              </w:rPr>
            </w:pPr>
          </w:p>
          <w:p w:rsidR="000D5CA2" w:rsidRPr="000D5CA2" w:rsidRDefault="000D5CA2" w:rsidP="002B3E3C">
            <w:pPr>
              <w:rPr>
                <w:rFonts w:ascii="Cambria" w:hAnsi="Cambria"/>
              </w:rPr>
            </w:pPr>
            <w:proofErr w:type="gramStart"/>
            <w:r w:rsidRPr="000D5CA2">
              <w:rPr>
                <w:rFonts w:ascii="Cambria" w:hAnsi="Cambria"/>
              </w:rPr>
              <w:t>express</w:t>
            </w:r>
            <w:proofErr w:type="gramEnd"/>
            <w:r w:rsidRPr="000D5CA2">
              <w:rPr>
                <w:rFonts w:ascii="Cambria" w:hAnsi="Cambria"/>
              </w:rPr>
              <w:t xml:space="preserve"> in words and art, their own opinion about the value of peace. </w:t>
            </w:r>
          </w:p>
          <w:p w:rsidR="000D5CA2" w:rsidRPr="000D5CA2" w:rsidRDefault="000D5CA2" w:rsidP="002B3E3C">
            <w:pPr>
              <w:rPr>
                <w:rFonts w:ascii="Cambria" w:hAnsi="Cambria"/>
              </w:rPr>
            </w:pPr>
          </w:p>
          <w:p w:rsidR="000D5CA2" w:rsidRPr="000D5CA2" w:rsidRDefault="000D5CA2" w:rsidP="002B3E3C">
            <w:pPr>
              <w:rPr>
                <w:rFonts w:ascii="Cambria" w:hAnsi="Cambria"/>
              </w:rPr>
            </w:pPr>
            <w:proofErr w:type="gramStart"/>
            <w:r w:rsidRPr="000D5CA2">
              <w:rPr>
                <w:rFonts w:ascii="Cambria" w:hAnsi="Cambria"/>
              </w:rPr>
              <w:t>ask</w:t>
            </w:r>
            <w:proofErr w:type="gramEnd"/>
            <w:r w:rsidRPr="000D5CA2">
              <w:rPr>
                <w:rFonts w:ascii="Cambria" w:hAnsi="Cambria"/>
              </w:rPr>
              <w:t xml:space="preserve"> and suggest answers to quality questions about </w:t>
            </w:r>
            <w:r w:rsidRPr="000D5CA2">
              <w:rPr>
                <w:rFonts w:ascii="Cambria" w:hAnsi="Cambria"/>
              </w:rPr>
              <w:t>values, meaning and commitment.</w:t>
            </w:r>
            <w:r w:rsidRPr="000D5CA2">
              <w:rPr>
                <w:rFonts w:ascii="Cambria" w:hAnsi="Cambria"/>
              </w:rPr>
              <w:t xml:space="preserve"> </w:t>
            </w:r>
          </w:p>
          <w:p w:rsidR="000D5CA2" w:rsidRPr="000D5CA2" w:rsidRDefault="000D5CA2" w:rsidP="002B3E3C">
            <w:pPr>
              <w:rPr>
                <w:rFonts w:ascii="Cambria" w:hAnsi="Cambria"/>
              </w:rPr>
            </w:pPr>
          </w:p>
          <w:p w:rsidR="00DF1417" w:rsidRPr="000D5CA2" w:rsidRDefault="000D5CA2" w:rsidP="002B3E3C">
            <w:pPr>
              <w:rPr>
                <w:rFonts w:ascii="Cambria" w:hAnsi="Cambria"/>
              </w:rPr>
            </w:pPr>
            <w:proofErr w:type="gramStart"/>
            <w:r w:rsidRPr="000D5CA2">
              <w:rPr>
                <w:rFonts w:ascii="Cambria" w:hAnsi="Cambria"/>
              </w:rPr>
              <w:t>use</w:t>
            </w:r>
            <w:proofErr w:type="gramEnd"/>
            <w:r w:rsidRPr="000D5CA2">
              <w:rPr>
                <w:rFonts w:ascii="Cambria" w:hAnsi="Cambria"/>
              </w:rPr>
              <w:t xml:space="preserve"> religious vocabulary to talk about peace showing their understanding of religious text and beliefs.</w:t>
            </w:r>
          </w:p>
        </w:tc>
        <w:tc>
          <w:tcPr>
            <w:tcW w:w="1658" w:type="dxa"/>
            <w:shd w:val="clear" w:color="auto" w:fill="auto"/>
          </w:tcPr>
          <w:p w:rsidR="009514D3" w:rsidRPr="000D5CA2" w:rsidRDefault="00257ABB" w:rsidP="000D5CA2">
            <w:pPr>
              <w:shd w:val="clear" w:color="auto" w:fill="FFFFFF" w:themeFill="background1"/>
              <w:rPr>
                <w:rFonts w:ascii="Cambria" w:hAnsi="Cambria"/>
              </w:rPr>
            </w:pPr>
            <w:r w:rsidRPr="00257ABB">
              <w:rPr>
                <w:rFonts w:ascii="Cambria" w:eastAsia="Times New Roman" w:hAnsi="Cambria" w:cs="Times New Roman"/>
                <w:lang w:eastAsia="en-GB"/>
              </w:rPr>
              <w:t>Reflecting upon their own experiences</w:t>
            </w:r>
          </w:p>
        </w:tc>
        <w:tc>
          <w:tcPr>
            <w:tcW w:w="1314" w:type="dxa"/>
            <w:gridSpan w:val="2"/>
            <w:shd w:val="clear" w:color="auto" w:fill="FFFFFF" w:themeFill="background1"/>
          </w:tcPr>
          <w:p w:rsidR="009514D3" w:rsidRPr="000D5CA2" w:rsidRDefault="00257ABB" w:rsidP="002B3E3C">
            <w:pPr>
              <w:rPr>
                <w:rFonts w:ascii="Cambria" w:hAnsi="Cambria"/>
                <w:shd w:val="clear" w:color="auto" w:fill="FFFFFF" w:themeFill="background1"/>
              </w:rPr>
            </w:pPr>
            <w:r w:rsidRPr="000D5CA2">
              <w:rPr>
                <w:rFonts w:ascii="Cambria" w:hAnsi="Cambria"/>
                <w:shd w:val="clear" w:color="auto" w:fill="FFFFFF" w:themeFill="background1"/>
              </w:rPr>
              <w:t xml:space="preserve">Analyse </w:t>
            </w:r>
          </w:p>
          <w:p w:rsidR="00257ABB" w:rsidRPr="000D5CA2" w:rsidRDefault="00257ABB" w:rsidP="002B3E3C">
            <w:pPr>
              <w:rPr>
                <w:rFonts w:ascii="Cambria" w:hAnsi="Cambria"/>
                <w:shd w:val="clear" w:color="auto" w:fill="FFFFFF" w:themeFill="background1"/>
              </w:rPr>
            </w:pPr>
            <w:r w:rsidRPr="000D5CA2">
              <w:rPr>
                <w:rFonts w:ascii="Cambria" w:hAnsi="Cambria"/>
                <w:shd w:val="clear" w:color="auto" w:fill="FFFFFF" w:themeFill="background1"/>
              </w:rPr>
              <w:t xml:space="preserve">Investigate </w:t>
            </w:r>
          </w:p>
          <w:p w:rsidR="00257ABB" w:rsidRPr="000D5CA2" w:rsidRDefault="00257ABB" w:rsidP="002B3E3C">
            <w:pPr>
              <w:rPr>
                <w:rFonts w:ascii="Cambria" w:hAnsi="Cambria"/>
              </w:rPr>
            </w:pPr>
            <w:r w:rsidRPr="000D5CA2">
              <w:rPr>
                <w:rFonts w:ascii="Cambria" w:hAnsi="Cambria"/>
                <w:shd w:val="clear" w:color="auto" w:fill="FFFFFF" w:themeFill="background1"/>
              </w:rPr>
              <w:t>Enquire</w:t>
            </w:r>
          </w:p>
        </w:tc>
        <w:tc>
          <w:tcPr>
            <w:tcW w:w="1630" w:type="dxa"/>
            <w:shd w:val="clear" w:color="auto" w:fill="FFFFFF" w:themeFill="background1"/>
          </w:tcPr>
          <w:p w:rsidR="009514D3" w:rsidRPr="000D5CA2" w:rsidRDefault="000D5CA2" w:rsidP="002B3E3C">
            <w:pPr>
              <w:rPr>
                <w:rFonts w:ascii="Cambria" w:hAnsi="Cambria"/>
                <w:shd w:val="clear" w:color="auto" w:fill="FFFFFF" w:themeFill="background1"/>
              </w:rPr>
            </w:pPr>
            <w:r w:rsidRPr="000D5CA2">
              <w:rPr>
                <w:rFonts w:ascii="Cambria" w:hAnsi="Cambria"/>
                <w:shd w:val="clear" w:color="auto" w:fill="FFFFFF" w:themeFill="background1"/>
              </w:rPr>
              <w:t xml:space="preserve">Peace </w:t>
            </w:r>
          </w:p>
          <w:p w:rsidR="000D5CA2" w:rsidRPr="000D5CA2" w:rsidRDefault="000D5CA2" w:rsidP="002B3E3C">
            <w:pPr>
              <w:rPr>
                <w:rFonts w:ascii="Cambria" w:hAnsi="Cambria"/>
                <w:shd w:val="clear" w:color="auto" w:fill="FFFFFF" w:themeFill="background1"/>
              </w:rPr>
            </w:pPr>
            <w:r w:rsidRPr="000D5CA2">
              <w:rPr>
                <w:rFonts w:ascii="Cambria" w:hAnsi="Cambria"/>
                <w:shd w:val="clear" w:color="auto" w:fill="FFFFFF" w:themeFill="background1"/>
              </w:rPr>
              <w:t xml:space="preserve">Creation </w:t>
            </w:r>
          </w:p>
          <w:p w:rsidR="000D5CA2" w:rsidRPr="000D5CA2" w:rsidRDefault="000D5CA2" w:rsidP="002B3E3C">
            <w:pPr>
              <w:rPr>
                <w:rFonts w:ascii="Cambria" w:hAnsi="Cambria"/>
              </w:rPr>
            </w:pPr>
            <w:r w:rsidRPr="000D5CA2">
              <w:rPr>
                <w:rFonts w:ascii="Cambria" w:hAnsi="Cambria"/>
                <w:shd w:val="clear" w:color="auto" w:fill="FFFFFF" w:themeFill="background1"/>
              </w:rPr>
              <w:t xml:space="preserve">Opposite </w:t>
            </w:r>
          </w:p>
        </w:tc>
        <w:tc>
          <w:tcPr>
            <w:tcW w:w="2760" w:type="dxa"/>
            <w:shd w:val="clear" w:color="auto" w:fill="FFFFFF" w:themeFill="background1"/>
          </w:tcPr>
          <w:p w:rsidR="000D5CA2" w:rsidRPr="000D5CA2" w:rsidRDefault="000D5CA2" w:rsidP="000D5CA2">
            <w:pPr>
              <w:numPr>
                <w:ilvl w:val="0"/>
                <w:numId w:val="9"/>
              </w:num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0D5CA2">
              <w:rPr>
                <w:rFonts w:ascii="Cambria" w:eastAsia="Times New Roman" w:hAnsi="Cambria" w:cs="Times New Roman"/>
                <w:lang w:eastAsia="en-GB"/>
              </w:rPr>
              <w:t>What is peace?</w:t>
            </w:r>
          </w:p>
          <w:p w:rsidR="000D5CA2" w:rsidRPr="000D5CA2" w:rsidRDefault="000D5CA2" w:rsidP="000D5CA2">
            <w:pPr>
              <w:numPr>
                <w:ilvl w:val="0"/>
                <w:numId w:val="9"/>
              </w:num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0D5CA2">
              <w:rPr>
                <w:rFonts w:ascii="Cambria" w:eastAsia="Times New Roman" w:hAnsi="Cambria" w:cs="Times New Roman"/>
                <w:lang w:eastAsia="en-GB"/>
              </w:rPr>
              <w:t>Where is peace?</w:t>
            </w:r>
          </w:p>
          <w:p w:rsidR="000D5CA2" w:rsidRPr="000D5CA2" w:rsidRDefault="000D5CA2" w:rsidP="000D5CA2">
            <w:pPr>
              <w:numPr>
                <w:ilvl w:val="0"/>
                <w:numId w:val="9"/>
              </w:num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0D5CA2">
              <w:rPr>
                <w:rFonts w:ascii="Cambria" w:eastAsia="Times New Roman" w:hAnsi="Cambria" w:cs="Times New Roman"/>
                <w:lang w:eastAsia="en-GB"/>
              </w:rPr>
              <w:t>When is there peace?</w:t>
            </w:r>
          </w:p>
          <w:p w:rsidR="000D5CA2" w:rsidRPr="000D5CA2" w:rsidRDefault="000D5CA2" w:rsidP="000D5CA2">
            <w:pPr>
              <w:numPr>
                <w:ilvl w:val="0"/>
                <w:numId w:val="9"/>
              </w:num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0D5CA2">
              <w:rPr>
                <w:rFonts w:ascii="Cambria" w:eastAsia="Times New Roman" w:hAnsi="Cambria" w:cs="Times New Roman"/>
                <w:lang w:eastAsia="en-GB"/>
              </w:rPr>
              <w:t>Who brings peace?</w:t>
            </w:r>
          </w:p>
          <w:p w:rsidR="000D5CA2" w:rsidRPr="000D5CA2" w:rsidRDefault="000D5CA2" w:rsidP="000D5CA2">
            <w:pPr>
              <w:numPr>
                <w:ilvl w:val="0"/>
                <w:numId w:val="9"/>
              </w:num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0D5CA2">
              <w:rPr>
                <w:rFonts w:ascii="Cambria" w:eastAsia="Times New Roman" w:hAnsi="Cambria" w:cs="Times New Roman"/>
                <w:lang w:eastAsia="en-GB"/>
              </w:rPr>
              <w:t>How is peace created?</w:t>
            </w:r>
          </w:p>
          <w:p w:rsidR="000D5CA2" w:rsidRPr="000D5CA2" w:rsidRDefault="000D5CA2" w:rsidP="000D5CA2">
            <w:pPr>
              <w:numPr>
                <w:ilvl w:val="0"/>
                <w:numId w:val="9"/>
              </w:num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0D5CA2">
              <w:rPr>
                <w:rFonts w:ascii="Cambria" w:eastAsia="Times New Roman" w:hAnsi="Cambria" w:cs="Times New Roman"/>
                <w:lang w:eastAsia="en-GB"/>
              </w:rPr>
              <w:t>Can peace be measured?</w:t>
            </w:r>
          </w:p>
          <w:p w:rsidR="000D5CA2" w:rsidRPr="000D5CA2" w:rsidRDefault="000D5CA2" w:rsidP="000D5CA2">
            <w:pPr>
              <w:numPr>
                <w:ilvl w:val="0"/>
                <w:numId w:val="9"/>
              </w:num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0D5CA2">
              <w:rPr>
                <w:rFonts w:ascii="Cambria" w:eastAsia="Times New Roman" w:hAnsi="Cambria" w:cs="Times New Roman"/>
                <w:lang w:eastAsia="en-GB"/>
              </w:rPr>
              <w:t>What is the opposite of peace?</w:t>
            </w:r>
          </w:p>
          <w:p w:rsidR="000D5CA2" w:rsidRPr="000D5CA2" w:rsidRDefault="000D5CA2" w:rsidP="000D5CA2">
            <w:pPr>
              <w:numPr>
                <w:ilvl w:val="0"/>
                <w:numId w:val="9"/>
              </w:num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0D5CA2">
              <w:rPr>
                <w:rFonts w:ascii="Cambria" w:eastAsia="Times New Roman" w:hAnsi="Cambria" w:cs="Times New Roman"/>
                <w:lang w:eastAsia="en-GB"/>
              </w:rPr>
              <w:t>Why is peace important?</w:t>
            </w:r>
          </w:p>
          <w:p w:rsidR="009514D3" w:rsidRPr="000D5CA2" w:rsidRDefault="009514D3" w:rsidP="002B3E3C">
            <w:pPr>
              <w:rPr>
                <w:rFonts w:ascii="Cambria" w:hAnsi="Cambria"/>
              </w:rPr>
            </w:pPr>
          </w:p>
        </w:tc>
        <w:tc>
          <w:tcPr>
            <w:tcW w:w="1422" w:type="dxa"/>
            <w:shd w:val="clear" w:color="auto" w:fill="FFFFFF" w:themeFill="background1"/>
          </w:tcPr>
          <w:p w:rsidR="009514D3" w:rsidRPr="000D5CA2" w:rsidRDefault="009514D3" w:rsidP="000D5CA2">
            <w:pPr>
              <w:shd w:val="clear" w:color="auto" w:fill="FFFFFF" w:themeFill="background1"/>
              <w:rPr>
                <w:rFonts w:ascii="Cambria" w:hAnsi="Cambria"/>
              </w:rPr>
            </w:pPr>
          </w:p>
        </w:tc>
      </w:tr>
    </w:tbl>
    <w:p w:rsidR="00EB350D" w:rsidRPr="00257ABB" w:rsidRDefault="00EB350D">
      <w:pPr>
        <w:rPr>
          <w:rFonts w:ascii="Cambria" w:hAnsi="Cambria"/>
        </w:rPr>
      </w:pPr>
    </w:p>
    <w:sectPr w:rsidR="00EB350D" w:rsidRPr="00257ABB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4477EC"/>
    <w:multiLevelType w:val="multilevel"/>
    <w:tmpl w:val="D7A8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E90FC9"/>
    <w:multiLevelType w:val="multilevel"/>
    <w:tmpl w:val="7CE2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0D29F2"/>
    <w:multiLevelType w:val="multilevel"/>
    <w:tmpl w:val="D4B6D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132895"/>
    <w:multiLevelType w:val="multilevel"/>
    <w:tmpl w:val="4042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0D5CA2"/>
    <w:rsid w:val="001C6392"/>
    <w:rsid w:val="00257ABB"/>
    <w:rsid w:val="002B3E3C"/>
    <w:rsid w:val="003C7E51"/>
    <w:rsid w:val="005B29F6"/>
    <w:rsid w:val="006F30FD"/>
    <w:rsid w:val="008A70EF"/>
    <w:rsid w:val="009514D3"/>
    <w:rsid w:val="00AA4233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475C5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b741a04e-b22d-4ef0-8704-f010262677c8"/>
    <ds:schemaRef ds:uri="http://purl.org/dc/terms/"/>
    <ds:schemaRef ds:uri="498ebce4-3ba2-476e-abff-209bff85dc2b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94F42E-34D7-449E-B280-9BD9C4BE0A5F}"/>
</file>

<file path=customXml/itemProps3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4</cp:revision>
  <dcterms:created xsi:type="dcterms:W3CDTF">2024-09-27T08:41:00Z</dcterms:created>
  <dcterms:modified xsi:type="dcterms:W3CDTF">2024-09-27T10:08:00Z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