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16351649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F469B8">
              <w:rPr>
                <w:b/>
                <w:bCs/>
                <w:color w:val="54595F"/>
                <w:sz w:val="28"/>
                <w:szCs w:val="28"/>
              </w:rPr>
              <w:t>6.4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6748DD">
              <w:rPr>
                <w:b/>
                <w:bCs/>
                <w:color w:val="54595F"/>
                <w:sz w:val="28"/>
                <w:szCs w:val="28"/>
              </w:rPr>
              <w:t>Jesus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FB142F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6748DD">
              <w:rPr>
                <w:b/>
                <w:bCs/>
                <w:color w:val="54595F"/>
                <w:sz w:val="28"/>
                <w:szCs w:val="28"/>
              </w:rPr>
              <w:t>Who was Jesus? Who is Jesus?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Some children progressed further and </w:t>
            </w:r>
            <w:proofErr w:type="gramStart"/>
            <w:r w:rsidRPr="00AB7C47">
              <w:rPr>
                <w:bCs/>
                <w:color w:val="54595F"/>
              </w:rPr>
              <w:t>could</w:t>
            </w:r>
            <w:proofErr w:type="gramEnd"/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050C1F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59DF3E61" w:rsidR="00050C1F" w:rsidRPr="00AB7C47" w:rsidRDefault="00050C1F" w:rsidP="00050C1F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6468EC5F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 xml:space="preserve">Jesus is given a variety of names to describe his character and purpose. 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2840F040" w:rsidR="00050C1F" w:rsidRPr="00AB7C47" w:rsidRDefault="00050C1F" w:rsidP="00050C1F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5E4D84C4" w:rsidR="00050C1F" w:rsidRPr="00AB7C47" w:rsidRDefault="00050C1F" w:rsidP="00050C1F">
            <w:pPr>
              <w:contextualSpacing/>
              <w:rPr>
                <w:bCs/>
                <w:color w:val="54595F"/>
                <w:szCs w:val="28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>there is a strong connection between Christmas and Easter and the concepts of incarnation and salvation.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5EEB31E9" w:rsidR="00050C1F" w:rsidRPr="00AB7C47" w:rsidRDefault="00050C1F" w:rsidP="00050C1F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7FE6A842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 xml:space="preserve">Christians believe Jesus was/is the Messiah and what that means. 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4ED1EC67" w:rsidR="00050C1F" w:rsidRPr="00AB7C47" w:rsidRDefault="00050C1F" w:rsidP="00050C1F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66671225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Muslims believe that Jesus is one of the five greatest messengers of God.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1B2FF068" w:rsidR="00050C1F" w:rsidRPr="00AB7C47" w:rsidRDefault="00050C1F" w:rsidP="00050C1F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19268CE4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Hindus believe Jesus was a holy man, a wise </w:t>
            </w:r>
            <w:proofErr w:type="gramStart"/>
            <w:r>
              <w:rPr>
                <w:rFonts w:ascii="Open Sans" w:hAnsi="Open Sans" w:cs="Open Sans"/>
                <w:bCs/>
                <w:color w:val="54595F"/>
              </w:rPr>
              <w:t>teacher</w:t>
            </w:r>
            <w:proofErr w:type="gramEnd"/>
            <w:r>
              <w:rPr>
                <w:rFonts w:ascii="Open Sans" w:hAnsi="Open Sans" w:cs="Open Sans"/>
                <w:bCs/>
                <w:color w:val="54595F"/>
              </w:rPr>
              <w:t xml:space="preserve"> and a ‘god’.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76F7C8C3" w:rsidR="00050C1F" w:rsidRPr="00FD663D" w:rsidRDefault="00050C1F" w:rsidP="00050C1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1ADDDB0D" w:rsidR="00050C1F" w:rsidRDefault="00050C1F" w:rsidP="00050C1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Many Buddhists refer to Jesus as an ‘enlightened man’.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413B63D2" w14:textId="77777777" w:rsidTr="00997019">
        <w:tc>
          <w:tcPr>
            <w:tcW w:w="562" w:type="dxa"/>
            <w:shd w:val="clear" w:color="auto" w:fill="auto"/>
            <w:vAlign w:val="center"/>
          </w:tcPr>
          <w:p w14:paraId="324A2647" w14:textId="4C293F17" w:rsidR="00050C1F" w:rsidRPr="00FD663D" w:rsidRDefault="00050C1F" w:rsidP="00050C1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65662620" w:rsidR="00050C1F" w:rsidRDefault="00050C1F" w:rsidP="00050C1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Jews believe Jesus was a teacher and a healer but not the Messiah.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050C1F" w:rsidRPr="00AB7C47" w14:paraId="5A0F12A1" w14:textId="77777777" w:rsidTr="00997019">
        <w:tc>
          <w:tcPr>
            <w:tcW w:w="562" w:type="dxa"/>
            <w:shd w:val="clear" w:color="auto" w:fill="auto"/>
            <w:vAlign w:val="center"/>
          </w:tcPr>
          <w:p w14:paraId="1E714F80" w14:textId="1AD1927D" w:rsidR="00050C1F" w:rsidRPr="00FD663D" w:rsidRDefault="00050C1F" w:rsidP="00050C1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74ED785C" w:rsidR="00050C1F" w:rsidRDefault="00050C1F" w:rsidP="00050C1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People of no faith generally acknowledge that Jesus was a wise, moral teacher.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050C1F" w:rsidRPr="00AB7C47" w:rsidRDefault="00050C1F" w:rsidP="00050C1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4E0C5518" w14:textId="77777777" w:rsidTr="00997019">
        <w:tc>
          <w:tcPr>
            <w:tcW w:w="562" w:type="dxa"/>
            <w:shd w:val="clear" w:color="auto" w:fill="auto"/>
            <w:vAlign w:val="center"/>
          </w:tcPr>
          <w:p w14:paraId="38A513D2" w14:textId="5DC57C2C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FF6336F" w14:textId="7C398CA8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>express their own and the opinion of others in response to the question ‘Who was Jesus?’</w:t>
            </w:r>
          </w:p>
        </w:tc>
        <w:tc>
          <w:tcPr>
            <w:tcW w:w="1643" w:type="dxa"/>
            <w:shd w:val="clear" w:color="auto" w:fill="auto"/>
          </w:tcPr>
          <w:p w14:paraId="1320027E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594560BA" w14:textId="77777777" w:rsidTr="00997019">
        <w:tc>
          <w:tcPr>
            <w:tcW w:w="562" w:type="dxa"/>
            <w:shd w:val="clear" w:color="auto" w:fill="auto"/>
            <w:vAlign w:val="center"/>
          </w:tcPr>
          <w:p w14:paraId="4A2951D6" w14:textId="46D5FFB8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E354999" w14:textId="1AC004E5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>use appropriate religious vocabulary to show they understand Christian beliefs about Jesus.</w:t>
            </w:r>
          </w:p>
        </w:tc>
        <w:tc>
          <w:tcPr>
            <w:tcW w:w="1643" w:type="dxa"/>
            <w:shd w:val="clear" w:color="auto" w:fill="auto"/>
          </w:tcPr>
          <w:p w14:paraId="4D5537AA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2034A00F" w14:textId="77777777" w:rsidTr="00997019">
        <w:tc>
          <w:tcPr>
            <w:tcW w:w="562" w:type="dxa"/>
            <w:shd w:val="clear" w:color="auto" w:fill="auto"/>
            <w:vAlign w:val="center"/>
          </w:tcPr>
          <w:p w14:paraId="559CB5F5" w14:textId="538890DE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lastRenderedPageBreak/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7FD518A" w14:textId="392A8005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 xml:space="preserve">ask relevant questions </w:t>
            </w:r>
            <w:proofErr w:type="gramStart"/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>in order to</w:t>
            </w:r>
            <w:proofErr w:type="gramEnd"/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 xml:space="preserve"> discover the answer to the question ‘Who was Jesus?’</w:t>
            </w:r>
          </w:p>
        </w:tc>
        <w:tc>
          <w:tcPr>
            <w:tcW w:w="1643" w:type="dxa"/>
            <w:shd w:val="clear" w:color="auto" w:fill="auto"/>
          </w:tcPr>
          <w:p w14:paraId="4C2E1DA8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7C363475" w14:textId="77777777" w:rsidTr="00997019">
        <w:tc>
          <w:tcPr>
            <w:tcW w:w="562" w:type="dxa"/>
            <w:shd w:val="clear" w:color="auto" w:fill="auto"/>
            <w:vAlign w:val="center"/>
          </w:tcPr>
          <w:p w14:paraId="1DED13C0" w14:textId="2E7E24D2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B1B7E59" w14:textId="3857606F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use appropriate religious vocabulary to show they understand Muslim beliefs about Jesus.</w:t>
            </w:r>
          </w:p>
        </w:tc>
        <w:tc>
          <w:tcPr>
            <w:tcW w:w="1643" w:type="dxa"/>
            <w:shd w:val="clear" w:color="auto" w:fill="auto"/>
          </w:tcPr>
          <w:p w14:paraId="58CAEEC1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78F31FC8" w14:textId="77777777" w:rsidTr="00997019">
        <w:tc>
          <w:tcPr>
            <w:tcW w:w="562" w:type="dxa"/>
            <w:shd w:val="clear" w:color="auto" w:fill="auto"/>
            <w:vAlign w:val="center"/>
          </w:tcPr>
          <w:p w14:paraId="46875E3F" w14:textId="0B1B5B7E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52376689" w14:textId="3391AA18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use appropriate religious vocabulary to show they understand Hindu beliefs about Jesus.</w:t>
            </w:r>
          </w:p>
        </w:tc>
        <w:tc>
          <w:tcPr>
            <w:tcW w:w="1643" w:type="dxa"/>
            <w:shd w:val="clear" w:color="auto" w:fill="auto"/>
          </w:tcPr>
          <w:p w14:paraId="326572D5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2470158E" w14:textId="77777777" w:rsidTr="00997019">
        <w:tc>
          <w:tcPr>
            <w:tcW w:w="562" w:type="dxa"/>
            <w:shd w:val="clear" w:color="auto" w:fill="auto"/>
            <w:vAlign w:val="center"/>
          </w:tcPr>
          <w:p w14:paraId="221723A9" w14:textId="763732D5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CBFC25D" w14:textId="3EA60699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use appropriate religious vocabulary to show they understand Buddhist beliefs about Jesus.</w:t>
            </w:r>
          </w:p>
        </w:tc>
        <w:tc>
          <w:tcPr>
            <w:tcW w:w="1643" w:type="dxa"/>
            <w:shd w:val="clear" w:color="auto" w:fill="auto"/>
          </w:tcPr>
          <w:p w14:paraId="13905DED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53CE5AE6" w14:textId="77777777" w:rsidTr="00997019">
        <w:tc>
          <w:tcPr>
            <w:tcW w:w="562" w:type="dxa"/>
            <w:shd w:val="clear" w:color="auto" w:fill="auto"/>
            <w:vAlign w:val="center"/>
          </w:tcPr>
          <w:p w14:paraId="7AF7B4DC" w14:textId="0257E0BF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0BE258AE" w14:textId="0055A59B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use appropriate religious vocabulary to show they understand Jewish beliefs about Jesus.</w:t>
            </w:r>
          </w:p>
        </w:tc>
        <w:tc>
          <w:tcPr>
            <w:tcW w:w="1643" w:type="dxa"/>
            <w:shd w:val="clear" w:color="auto" w:fill="auto"/>
          </w:tcPr>
          <w:p w14:paraId="0570CF53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4713C32C" w14:textId="77777777" w:rsidTr="00997019">
        <w:tc>
          <w:tcPr>
            <w:tcW w:w="562" w:type="dxa"/>
            <w:shd w:val="clear" w:color="auto" w:fill="auto"/>
            <w:vAlign w:val="center"/>
          </w:tcPr>
          <w:p w14:paraId="2E8208CA" w14:textId="70BED0D9" w:rsidR="002D130F" w:rsidRPr="00FD663D" w:rsidRDefault="002D130F" w:rsidP="002D130F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4D98020D" w14:textId="635F05BE" w:rsidR="002D130F" w:rsidRDefault="002D130F" w:rsidP="002D130F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C279EF">
              <w:rPr>
                <w:rFonts w:ascii="Open Sans" w:hAnsi="Open Sans" w:cs="Open Sans"/>
                <w:bCs/>
                <w:color w:val="54595F"/>
                <w:szCs w:val="28"/>
              </w:rPr>
              <w:t>use the Bible as a source to discover the answer to the question ‘Who was Jesus?’</w:t>
            </w:r>
          </w:p>
        </w:tc>
        <w:tc>
          <w:tcPr>
            <w:tcW w:w="1643" w:type="dxa"/>
            <w:shd w:val="clear" w:color="auto" w:fill="auto"/>
          </w:tcPr>
          <w:p w14:paraId="5B93904D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D130F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2D130F" w:rsidRPr="00AB7C47" w:rsidRDefault="002D130F" w:rsidP="002D130F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F3990" w14:textId="77777777" w:rsidR="00942AF4" w:rsidRDefault="00942AF4" w:rsidP="007B383F">
      <w:pPr>
        <w:spacing w:after="0" w:line="240" w:lineRule="auto"/>
      </w:pPr>
      <w:r>
        <w:separator/>
      </w:r>
    </w:p>
  </w:endnote>
  <w:endnote w:type="continuationSeparator" w:id="0">
    <w:p w14:paraId="4BC4C964" w14:textId="77777777" w:rsidR="00942AF4" w:rsidRDefault="00942AF4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16819631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F469B8">
      <w:rPr>
        <w:color w:val="54595F"/>
      </w:rPr>
      <w:t>6.4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F71AE" w14:textId="77777777" w:rsidR="00942AF4" w:rsidRDefault="00942AF4" w:rsidP="007B383F">
      <w:pPr>
        <w:spacing w:after="0" w:line="240" w:lineRule="auto"/>
      </w:pPr>
      <w:r>
        <w:separator/>
      </w:r>
    </w:p>
  </w:footnote>
  <w:footnote w:type="continuationSeparator" w:id="0">
    <w:p w14:paraId="1E0B85AC" w14:textId="77777777" w:rsidR="00942AF4" w:rsidRDefault="00942AF4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528D63AD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F469B8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528D63AD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F469B8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6.4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50C1F"/>
    <w:rsid w:val="00066E89"/>
    <w:rsid w:val="000D43D6"/>
    <w:rsid w:val="001224DB"/>
    <w:rsid w:val="001256F0"/>
    <w:rsid w:val="00131267"/>
    <w:rsid w:val="00135313"/>
    <w:rsid w:val="001872FC"/>
    <w:rsid w:val="001E6387"/>
    <w:rsid w:val="00232DCF"/>
    <w:rsid w:val="002D130F"/>
    <w:rsid w:val="002F3C03"/>
    <w:rsid w:val="00307F3D"/>
    <w:rsid w:val="00322E07"/>
    <w:rsid w:val="00332CC3"/>
    <w:rsid w:val="00336BFD"/>
    <w:rsid w:val="0036422C"/>
    <w:rsid w:val="003E6E58"/>
    <w:rsid w:val="00425566"/>
    <w:rsid w:val="00456715"/>
    <w:rsid w:val="004D4A29"/>
    <w:rsid w:val="00511800"/>
    <w:rsid w:val="005926D2"/>
    <w:rsid w:val="00643A53"/>
    <w:rsid w:val="0066329A"/>
    <w:rsid w:val="006748DD"/>
    <w:rsid w:val="0068718D"/>
    <w:rsid w:val="00735AED"/>
    <w:rsid w:val="00791118"/>
    <w:rsid w:val="007B383F"/>
    <w:rsid w:val="00826A67"/>
    <w:rsid w:val="008A2F2E"/>
    <w:rsid w:val="008C10B9"/>
    <w:rsid w:val="00942AF4"/>
    <w:rsid w:val="00997019"/>
    <w:rsid w:val="009E202B"/>
    <w:rsid w:val="009E7F11"/>
    <w:rsid w:val="00A4135D"/>
    <w:rsid w:val="00A41E93"/>
    <w:rsid w:val="00A94D36"/>
    <w:rsid w:val="00AB7C47"/>
    <w:rsid w:val="00AC682C"/>
    <w:rsid w:val="00AE712E"/>
    <w:rsid w:val="00B565AF"/>
    <w:rsid w:val="00BE65F7"/>
    <w:rsid w:val="00CC3970"/>
    <w:rsid w:val="00D9469B"/>
    <w:rsid w:val="00DA2C08"/>
    <w:rsid w:val="00DD0AA1"/>
    <w:rsid w:val="00E857AE"/>
    <w:rsid w:val="00EF4445"/>
    <w:rsid w:val="00F27164"/>
    <w:rsid w:val="00F469B8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2.xml><?xml version="1.0" encoding="utf-8"?>
<ds:datastoreItem xmlns:ds="http://schemas.openxmlformats.org/officeDocument/2006/customXml" ds:itemID="{35997E31-E4F7-4172-B203-3E32AB71D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3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8</cp:revision>
  <dcterms:created xsi:type="dcterms:W3CDTF">2023-11-09T11:32:00Z</dcterms:created>
  <dcterms:modified xsi:type="dcterms:W3CDTF">2023-11-09T11:34:00Z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